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50546" w:rsidRPr="00E50546" w:rsidTr="00E50546">
        <w:tc>
          <w:tcPr>
            <w:tcW w:w="14144" w:type="dxa"/>
            <w:gridSpan w:val="6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11-B 1. DÖNEM 1. SINAV TARİHLERİ</w:t>
            </w:r>
          </w:p>
        </w:tc>
      </w:tr>
      <w:tr w:rsidR="00E50546" w:rsidRPr="00E50546" w:rsidTr="00E50546"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18.12.2023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19.12.2023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20.12.2023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22.12.2023</w:t>
            </w:r>
          </w:p>
        </w:tc>
      </w:tr>
      <w:tr w:rsidR="00E50546" w:rsidRPr="00E50546" w:rsidTr="00E50546">
        <w:trPr>
          <w:trHeight w:val="109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</w:tr>
      <w:tr w:rsidR="00E50546" w:rsidRPr="00E50546" w:rsidTr="00E50546">
        <w:trPr>
          <w:trHeight w:val="112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8"/>
        <w:gridCol w:w="1979"/>
        <w:gridCol w:w="2398"/>
        <w:gridCol w:w="2402"/>
        <w:gridCol w:w="2118"/>
        <w:gridCol w:w="1977"/>
        <w:gridCol w:w="1968"/>
      </w:tblGrid>
      <w:tr w:rsidR="00E50546" w:rsidRPr="00E50546" w:rsidTr="004E1CB4">
        <w:tc>
          <w:tcPr>
            <w:tcW w:w="14220" w:type="dxa"/>
            <w:gridSpan w:val="7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50546">
              <w:rPr>
                <w:rFonts w:ascii="Times New Roman" w:hAnsi="Times New Roman" w:cs="Times New Roman"/>
                <w:b/>
                <w:sz w:val="28"/>
              </w:rPr>
              <w:t>-B 1. DÖNEM 1. SINAV TARİHLERİ</w:t>
            </w:r>
          </w:p>
        </w:tc>
      </w:tr>
      <w:tr w:rsidR="00E50546" w:rsidRPr="00E50546" w:rsidTr="00E50546">
        <w:tc>
          <w:tcPr>
            <w:tcW w:w="1378" w:type="dxa"/>
          </w:tcPr>
          <w:p w:rsidR="00E50546" w:rsidRPr="00E50546" w:rsidRDefault="00E50546" w:rsidP="00BD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18.12.2023</w:t>
            </w:r>
          </w:p>
        </w:tc>
        <w:tc>
          <w:tcPr>
            <w:tcW w:w="239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19.12.2023</w:t>
            </w:r>
          </w:p>
        </w:tc>
        <w:tc>
          <w:tcPr>
            <w:tcW w:w="2402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20.12.2023</w:t>
            </w:r>
          </w:p>
        </w:tc>
        <w:tc>
          <w:tcPr>
            <w:tcW w:w="211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1977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22.12.2023</w:t>
            </w:r>
          </w:p>
        </w:tc>
        <w:tc>
          <w:tcPr>
            <w:tcW w:w="196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25.12.2023</w:t>
            </w:r>
          </w:p>
        </w:tc>
      </w:tr>
      <w:tr w:rsidR="00E50546" w:rsidRPr="00E50546" w:rsidTr="00E50546">
        <w:trPr>
          <w:trHeight w:val="1099"/>
        </w:trPr>
        <w:tc>
          <w:tcPr>
            <w:tcW w:w="1378" w:type="dxa"/>
          </w:tcPr>
          <w:p w:rsidR="00E50546" w:rsidRPr="00E50546" w:rsidRDefault="00E50546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1979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239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2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İNKILAP TARİHİ VE ATATÜRKÇÜLÜK</w:t>
            </w:r>
          </w:p>
        </w:tc>
        <w:tc>
          <w:tcPr>
            <w:tcW w:w="2118" w:type="dxa"/>
          </w:tcPr>
          <w:p w:rsidR="00E50546" w:rsidRPr="00E50546" w:rsidRDefault="005E48B5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  <w:bookmarkStart w:id="0" w:name="_GoBack"/>
            <w:bookmarkEnd w:id="0"/>
          </w:p>
        </w:tc>
        <w:tc>
          <w:tcPr>
            <w:tcW w:w="1977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968" w:type="dxa"/>
          </w:tcPr>
          <w:p w:rsid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BİLGİSİ VE TRAFİK KÜLTÜRÜ</w:t>
            </w:r>
          </w:p>
        </w:tc>
      </w:tr>
      <w:tr w:rsidR="00E50546" w:rsidRPr="00E50546" w:rsidTr="00E50546">
        <w:trPr>
          <w:trHeight w:val="1129"/>
        </w:trPr>
        <w:tc>
          <w:tcPr>
            <w:tcW w:w="1378" w:type="dxa"/>
          </w:tcPr>
          <w:p w:rsidR="00E50546" w:rsidRPr="00E50546" w:rsidRDefault="00E50546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1979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239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402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118" w:type="dxa"/>
          </w:tcPr>
          <w:p w:rsidR="00E50546" w:rsidRP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1977" w:type="dxa"/>
          </w:tcPr>
          <w:p w:rsidR="00E50546" w:rsidRPr="00E50546" w:rsidRDefault="005E48B5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968" w:type="dxa"/>
          </w:tcPr>
          <w:p w:rsidR="00E50546" w:rsidRDefault="00E50546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HAZIRLAYAN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UYGUNDUR</w:t>
      </w: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Yasemin KURİ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Şinasi KILINÇ</w:t>
      </w:r>
    </w:p>
    <w:p w:rsidR="00E50546" w:rsidRP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Başyardımcısı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 Müdürü</w:t>
      </w:r>
    </w:p>
    <w:sectPr w:rsidR="00E50546" w:rsidRPr="00E50546" w:rsidSect="00E505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E7" w:rsidRDefault="00FB48E7" w:rsidP="00E50546">
      <w:pPr>
        <w:spacing w:after="0" w:line="240" w:lineRule="auto"/>
      </w:pPr>
      <w:r>
        <w:separator/>
      </w:r>
    </w:p>
  </w:endnote>
  <w:endnote w:type="continuationSeparator" w:id="0">
    <w:p w:rsidR="00FB48E7" w:rsidRDefault="00FB48E7" w:rsidP="00E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E7" w:rsidRDefault="00FB48E7" w:rsidP="00E50546">
      <w:pPr>
        <w:spacing w:after="0" w:line="240" w:lineRule="auto"/>
      </w:pPr>
      <w:r>
        <w:separator/>
      </w:r>
    </w:p>
  </w:footnote>
  <w:footnote w:type="continuationSeparator" w:id="0">
    <w:p w:rsidR="00FB48E7" w:rsidRDefault="00FB48E7" w:rsidP="00E5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BÜYÜKÇEKMECE HAYRİYE DURUK MESLEKİ VE TEKNİK ANADOLU LİSESİ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2023-2024 EĞİTİM ÖĞRETİM YILI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PROTOKOL YİYECEK İÇECEK HİZMETLERİ 11-12. SINIF 1. DÖNEM 1. SINAV TAKVİMLERİ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6"/>
    <w:rsid w:val="0010591F"/>
    <w:rsid w:val="00411BF2"/>
    <w:rsid w:val="005E48B5"/>
    <w:rsid w:val="006626E7"/>
    <w:rsid w:val="00E5054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KURİ</dc:creator>
  <cp:lastModifiedBy>YASEMİN KURİ</cp:lastModifiedBy>
  <cp:revision>4</cp:revision>
  <cp:lastPrinted>2023-12-05T06:28:00Z</cp:lastPrinted>
  <dcterms:created xsi:type="dcterms:W3CDTF">2023-12-05T06:20:00Z</dcterms:created>
  <dcterms:modified xsi:type="dcterms:W3CDTF">2023-12-06T10:24:00Z</dcterms:modified>
</cp:coreProperties>
</file>